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4D" w:rsidRDefault="00C6314D" w:rsidP="00C6314D">
      <w:pPr>
        <w:pStyle w:val="a4"/>
        <w:spacing w:line="600" w:lineRule="exact"/>
        <w:jc w:val="both"/>
        <w:rPr>
          <w:rFonts w:ascii="仿宋_GB2312" w:eastAsia="仿宋_GB2312" w:hint="eastAsia"/>
          <w:sz w:val="32"/>
          <w:szCs w:val="32"/>
        </w:rPr>
      </w:pPr>
      <w:r w:rsidRPr="00C07C4B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C6314D" w:rsidRPr="007126FD" w:rsidRDefault="00C6314D" w:rsidP="00C6314D">
      <w:pPr>
        <w:pStyle w:val="a4"/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C07C4B">
        <w:rPr>
          <w:rFonts w:ascii="黑体" w:eastAsia="黑体" w:hAnsi="黑体" w:hint="eastAsia"/>
          <w:sz w:val="44"/>
          <w:szCs w:val="44"/>
        </w:rPr>
        <w:t>考 生 须 知</w:t>
      </w:r>
    </w:p>
    <w:p w:rsidR="00C6314D" w:rsidRDefault="00C6314D" w:rsidP="00C6314D">
      <w:pPr>
        <w:pStyle w:val="a4"/>
        <w:spacing w:before="0" w:beforeAutospacing="0" w:after="0" w:afterAutospacing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07C4B">
        <w:rPr>
          <w:rFonts w:ascii="仿宋_GB2312" w:eastAsia="仿宋_GB2312" w:hint="eastAsia"/>
          <w:sz w:val="32"/>
          <w:szCs w:val="32"/>
        </w:rPr>
        <w:t>1、考试前20分钟，凭法定身份证件进入考场，对号入座，并将证</w:t>
      </w:r>
      <w:r>
        <w:rPr>
          <w:rFonts w:ascii="仿宋_GB2312" w:eastAsia="仿宋_GB2312" w:hint="eastAsia"/>
          <w:sz w:val="32"/>
          <w:szCs w:val="32"/>
        </w:rPr>
        <w:t>件</w:t>
      </w:r>
      <w:r w:rsidRPr="00C07C4B">
        <w:rPr>
          <w:rFonts w:ascii="仿宋_GB2312" w:eastAsia="仿宋_GB2312" w:hint="eastAsia"/>
          <w:sz w:val="32"/>
          <w:szCs w:val="32"/>
        </w:rPr>
        <w:t>放在桌面边角上。</w:t>
      </w:r>
    </w:p>
    <w:p w:rsidR="00C6314D" w:rsidRPr="00C07C4B" w:rsidRDefault="00C6314D" w:rsidP="00C6314D">
      <w:pPr>
        <w:pStyle w:val="a4"/>
        <w:spacing w:before="0" w:beforeAutospacing="0" w:after="0" w:afterAutospacing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07C4B">
        <w:rPr>
          <w:rFonts w:ascii="仿宋_GB2312" w:eastAsia="仿宋_GB2312" w:hint="eastAsia"/>
          <w:sz w:val="32"/>
          <w:szCs w:val="32"/>
        </w:rPr>
        <w:t xml:space="preserve"> 2、开始考试30分钟后，未入场的考生不得入场；考试期间，不得提前交卷、退场。 </w:t>
      </w:r>
    </w:p>
    <w:p w:rsidR="00C6314D" w:rsidRPr="00C07C4B" w:rsidRDefault="00C6314D" w:rsidP="00C6314D">
      <w:pPr>
        <w:pStyle w:val="a4"/>
        <w:spacing w:before="0" w:beforeAutospacing="0" w:after="0" w:afterAutospacing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07C4B">
        <w:rPr>
          <w:rFonts w:ascii="仿宋_GB2312" w:eastAsia="仿宋_GB2312" w:hint="eastAsia"/>
          <w:sz w:val="32"/>
          <w:szCs w:val="32"/>
        </w:rPr>
        <w:t>3、应考人员应严格按照规定携带文具，开考后应考人员不得传递任何物品。</w:t>
      </w:r>
    </w:p>
    <w:p w:rsidR="00C6314D" w:rsidRPr="00C07C4B" w:rsidRDefault="00C6314D" w:rsidP="00C6314D">
      <w:pPr>
        <w:pStyle w:val="a4"/>
        <w:spacing w:before="0" w:beforeAutospacing="0" w:after="0" w:afterAutospacing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07C4B">
        <w:rPr>
          <w:rFonts w:ascii="仿宋_GB2312" w:eastAsia="仿宋_GB2312" w:hint="eastAsia"/>
          <w:sz w:val="32"/>
          <w:szCs w:val="32"/>
        </w:rPr>
        <w:t>4、考生进入考场准许携带黑色字迹的钢笔、签字笔等书写工具，严禁将各种电子、通信、计算、存储或其他设备带至座位。已带入考场的要按监考人员的要求切断电源并放在指定位置。凡使用</w:t>
      </w:r>
      <w:proofErr w:type="gramStart"/>
      <w:r w:rsidRPr="00C07C4B">
        <w:rPr>
          <w:rFonts w:ascii="仿宋_GB2312" w:eastAsia="仿宋_GB2312" w:hint="eastAsia"/>
          <w:sz w:val="32"/>
          <w:szCs w:val="32"/>
        </w:rPr>
        <w:t>禁止自</w:t>
      </w:r>
      <w:proofErr w:type="gramEnd"/>
      <w:r w:rsidRPr="00C07C4B">
        <w:rPr>
          <w:rFonts w:ascii="仿宋_GB2312" w:eastAsia="仿宋_GB2312" w:hint="eastAsia"/>
          <w:sz w:val="32"/>
          <w:szCs w:val="32"/>
        </w:rPr>
        <w:t xml:space="preserve">带的通讯设备或者具有计算、存储功能电子设备的，将取消其本次考试的资格。 </w:t>
      </w:r>
    </w:p>
    <w:p w:rsidR="00C6314D" w:rsidRPr="00C07C4B" w:rsidRDefault="00C6314D" w:rsidP="00C6314D">
      <w:pPr>
        <w:pStyle w:val="a4"/>
        <w:spacing w:before="0" w:beforeAutospacing="0" w:after="0" w:afterAutospacing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07C4B">
        <w:rPr>
          <w:rFonts w:ascii="仿宋_GB2312" w:eastAsia="仿宋_GB2312" w:hint="eastAsia"/>
          <w:sz w:val="32"/>
          <w:szCs w:val="32"/>
        </w:rPr>
        <w:t>5、试卷发放后，应考人员必须首先在答题</w:t>
      </w:r>
      <w:proofErr w:type="gramStart"/>
      <w:r w:rsidRPr="00C07C4B">
        <w:rPr>
          <w:rFonts w:ascii="仿宋_GB2312" w:eastAsia="仿宋_GB2312" w:hint="eastAsia"/>
          <w:sz w:val="32"/>
          <w:szCs w:val="32"/>
        </w:rPr>
        <w:t>纸规定</w:t>
      </w:r>
      <w:proofErr w:type="gramEnd"/>
      <w:r w:rsidRPr="00C07C4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位置上用黑色字迹的钢笔、签字笔准确填写本人姓名和准考证号；</w:t>
      </w:r>
      <w:proofErr w:type="gramStart"/>
      <w:r>
        <w:rPr>
          <w:rFonts w:ascii="仿宋_GB2312" w:eastAsia="仿宋_GB2312" w:hint="eastAsia"/>
          <w:sz w:val="32"/>
          <w:szCs w:val="32"/>
        </w:rPr>
        <w:t>听统一</w:t>
      </w:r>
      <w:proofErr w:type="gramEnd"/>
      <w:r>
        <w:rPr>
          <w:rFonts w:ascii="仿宋_GB2312" w:eastAsia="仿宋_GB2312" w:hint="eastAsia"/>
          <w:sz w:val="32"/>
          <w:szCs w:val="32"/>
        </w:rPr>
        <w:t>铃声</w:t>
      </w:r>
      <w:r w:rsidRPr="00C07C4B">
        <w:rPr>
          <w:rFonts w:ascii="仿宋_GB2312" w:eastAsia="仿宋_GB2312" w:hint="eastAsia"/>
          <w:sz w:val="32"/>
          <w:szCs w:val="32"/>
        </w:rPr>
        <w:t>开始答题，否则，按违纪处理。</w:t>
      </w:r>
    </w:p>
    <w:p w:rsidR="00C6314D" w:rsidRPr="00C07C4B" w:rsidRDefault="00C6314D" w:rsidP="00C6314D">
      <w:pPr>
        <w:pStyle w:val="a4"/>
        <w:spacing w:before="0" w:beforeAutospacing="0" w:after="0" w:afterAutospacing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07C4B">
        <w:rPr>
          <w:rFonts w:ascii="仿宋_GB2312" w:eastAsia="仿宋_GB2312" w:hint="eastAsia"/>
          <w:sz w:val="32"/>
          <w:szCs w:val="32"/>
        </w:rPr>
        <w:t>6、不得要求监考人员解释试题，如遇试卷分发错误，页码序号不对、字迹模糊或答题卡有折皱、污点等问题，</w:t>
      </w:r>
      <w:proofErr w:type="gramStart"/>
      <w:r w:rsidRPr="00C07C4B">
        <w:rPr>
          <w:rFonts w:ascii="仿宋_GB2312" w:eastAsia="仿宋_GB2312" w:hint="eastAsia"/>
          <w:sz w:val="32"/>
          <w:szCs w:val="32"/>
        </w:rPr>
        <w:t>应举手</w:t>
      </w:r>
      <w:proofErr w:type="gramEnd"/>
      <w:r w:rsidRPr="00C07C4B">
        <w:rPr>
          <w:rFonts w:ascii="仿宋_GB2312" w:eastAsia="仿宋_GB2312" w:hint="eastAsia"/>
          <w:sz w:val="32"/>
          <w:szCs w:val="32"/>
        </w:rPr>
        <w:t>询问。</w:t>
      </w:r>
    </w:p>
    <w:p w:rsidR="00C6314D" w:rsidRPr="00C07C4B" w:rsidRDefault="00C6314D" w:rsidP="00C6314D">
      <w:pPr>
        <w:pStyle w:val="a4"/>
        <w:spacing w:before="0" w:beforeAutospacing="0" w:after="0" w:afterAutospacing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07C4B">
        <w:rPr>
          <w:rFonts w:ascii="仿宋_GB2312" w:eastAsia="仿宋_GB2312" w:hint="eastAsia"/>
          <w:sz w:val="32"/>
          <w:szCs w:val="32"/>
        </w:rPr>
        <w:t>7、应考人员应按要求将答案填写到指定位置，未填写到规定位置的作答无效。</w:t>
      </w:r>
    </w:p>
    <w:p w:rsidR="00C6314D" w:rsidRPr="00C07C4B" w:rsidRDefault="00C6314D" w:rsidP="00C6314D">
      <w:pPr>
        <w:pStyle w:val="a4"/>
        <w:spacing w:before="0" w:beforeAutospacing="0" w:after="0" w:afterAutospacing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07C4B">
        <w:rPr>
          <w:rFonts w:ascii="仿宋_GB2312" w:eastAsia="仿宋_GB2312" w:hint="eastAsia"/>
          <w:sz w:val="32"/>
          <w:szCs w:val="32"/>
        </w:rPr>
        <w:lastRenderedPageBreak/>
        <w:t>8、考场内必须保持安静，禁止吸烟，严禁交头接耳，不得窥视他人试卷、答题卡及其他答题材料。</w:t>
      </w:r>
    </w:p>
    <w:p w:rsidR="00C6314D" w:rsidRPr="00C07C4B" w:rsidRDefault="00C6314D" w:rsidP="00C6314D">
      <w:pPr>
        <w:pStyle w:val="a4"/>
        <w:spacing w:before="0" w:beforeAutospacing="0" w:after="0" w:afterAutospacing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07C4B">
        <w:rPr>
          <w:rFonts w:ascii="仿宋_GB2312" w:eastAsia="仿宋_GB2312" w:hint="eastAsia"/>
          <w:sz w:val="32"/>
          <w:szCs w:val="32"/>
        </w:rPr>
        <w:t>9、考试结束铃响，考生应立即停止答题，经监考人员清点允许后，方可离开考场。不得将试卷和草稿纸带出考场，否则,按违纪处理。</w:t>
      </w:r>
    </w:p>
    <w:p w:rsidR="00C6314D" w:rsidRPr="00C07C4B" w:rsidRDefault="00C6314D" w:rsidP="00C6314D">
      <w:pPr>
        <w:pStyle w:val="a4"/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 w:rsidRPr="00C07C4B">
        <w:rPr>
          <w:rFonts w:ascii="仿宋_GB2312" w:eastAsia="仿宋_GB2312" w:hint="eastAsia"/>
          <w:sz w:val="32"/>
          <w:szCs w:val="32"/>
        </w:rPr>
        <w:t xml:space="preserve">10、服从考试工作人员管理，接受监考人员的监督和检查。对无理取闹，辱骂、威胁、报复工作人员者，按有关纪律和规定处理。   </w:t>
      </w:r>
    </w:p>
    <w:p w:rsidR="00C6314D" w:rsidRPr="00C07C4B" w:rsidRDefault="00C6314D" w:rsidP="00C6314D">
      <w:pPr>
        <w:pStyle w:val="a4"/>
        <w:spacing w:before="0" w:beforeAutospacing="0" w:after="0" w:afterAutospacing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07C4B">
        <w:rPr>
          <w:rFonts w:ascii="仿宋_GB2312" w:eastAsia="仿宋_GB2312" w:hint="eastAsia"/>
          <w:sz w:val="32"/>
          <w:szCs w:val="32"/>
        </w:rPr>
        <w:t>11、考生应提前熟悉考场地址和交通路线，以免耽误考试。</w:t>
      </w:r>
    </w:p>
    <w:p w:rsidR="00C6314D" w:rsidRPr="00C07C4B" w:rsidRDefault="00C6314D" w:rsidP="00C6314D">
      <w:pPr>
        <w:pStyle w:val="a4"/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 w:rsidRPr="00C07C4B">
        <w:rPr>
          <w:rFonts w:ascii="仿宋_GB2312" w:eastAsia="仿宋_GB2312"/>
          <w:sz w:val="32"/>
          <w:szCs w:val="32"/>
        </w:rPr>
        <w:t xml:space="preserve"> </w:t>
      </w:r>
    </w:p>
    <w:p w:rsidR="00C6314D" w:rsidRPr="00C07C4B" w:rsidRDefault="00C6314D" w:rsidP="00C6314D">
      <w:pPr>
        <w:pStyle w:val="a4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6314D" w:rsidRPr="00C07C4B" w:rsidRDefault="00C6314D" w:rsidP="00C6314D">
      <w:pPr>
        <w:pStyle w:val="a4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6314D" w:rsidRPr="00C07C4B" w:rsidRDefault="00C6314D" w:rsidP="00C6314D">
      <w:pPr>
        <w:pStyle w:val="a4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6314D" w:rsidRPr="00C07C4B" w:rsidRDefault="00C6314D" w:rsidP="00C6314D">
      <w:pPr>
        <w:pStyle w:val="a4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7D3714" w:rsidRPr="00C6314D" w:rsidRDefault="007D3714">
      <w:bookmarkStart w:id="0" w:name="_GoBack"/>
      <w:bookmarkEnd w:id="0"/>
    </w:p>
    <w:sectPr w:rsidR="007D3714" w:rsidRPr="00C6314D" w:rsidSect="00C6314D">
      <w:footerReference w:type="even" r:id="rId5"/>
      <w:pgSz w:w="11906" w:h="16838"/>
      <w:pgMar w:top="1701" w:right="1474" w:bottom="1701" w:left="1588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A4" w:rsidRPr="00967951" w:rsidRDefault="00C6314D" w:rsidP="00967951">
    <w:pPr>
      <w:pStyle w:val="a5"/>
      <w:rPr>
        <w:rFonts w:ascii="宋体" w:hAnsi="宋体"/>
        <w:sz w:val="28"/>
        <w:szCs w:val="28"/>
      </w:rPr>
    </w:pPr>
  </w:p>
  <w:p w:rsidR="009719A4" w:rsidRDefault="00C6314D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4D"/>
    <w:rsid w:val="0038182F"/>
    <w:rsid w:val="007D3714"/>
    <w:rsid w:val="00A861E8"/>
    <w:rsid w:val="00C6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评目录"/>
    <w:basedOn w:val="a"/>
    <w:qFormat/>
    <w:rsid w:val="00A861E8"/>
    <w:pPr>
      <w:spacing w:line="600" w:lineRule="exact"/>
    </w:pPr>
    <w:rPr>
      <w:rFonts w:ascii="黑体" w:eastAsia="黑体" w:hAnsi="仿宋" w:cs="宋体"/>
      <w:color w:val="000000"/>
      <w:kern w:val="0"/>
      <w:sz w:val="32"/>
      <w:szCs w:val="32"/>
    </w:rPr>
  </w:style>
  <w:style w:type="paragraph" w:styleId="a4">
    <w:name w:val="Normal (Web)"/>
    <w:basedOn w:val="a"/>
    <w:uiPriority w:val="99"/>
    <w:rsid w:val="00C631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uiPriority w:val="99"/>
    <w:rsid w:val="00C6314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5"/>
    <w:uiPriority w:val="99"/>
    <w:rsid w:val="00C6314D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评目录"/>
    <w:basedOn w:val="a"/>
    <w:qFormat/>
    <w:rsid w:val="00A861E8"/>
    <w:pPr>
      <w:spacing w:line="600" w:lineRule="exact"/>
    </w:pPr>
    <w:rPr>
      <w:rFonts w:ascii="黑体" w:eastAsia="黑体" w:hAnsi="仿宋" w:cs="宋体"/>
      <w:color w:val="000000"/>
      <w:kern w:val="0"/>
      <w:sz w:val="32"/>
      <w:szCs w:val="32"/>
    </w:rPr>
  </w:style>
  <w:style w:type="paragraph" w:styleId="a4">
    <w:name w:val="Normal (Web)"/>
    <w:basedOn w:val="a"/>
    <w:uiPriority w:val="99"/>
    <w:rsid w:val="00C631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uiPriority w:val="99"/>
    <w:rsid w:val="00C6314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5"/>
    <w:uiPriority w:val="99"/>
    <w:rsid w:val="00C6314D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袁雪芬</dc:creator>
  <cp:lastModifiedBy>袁雪芬</cp:lastModifiedBy>
  <cp:revision>1</cp:revision>
  <dcterms:created xsi:type="dcterms:W3CDTF">2017-06-16T08:24:00Z</dcterms:created>
  <dcterms:modified xsi:type="dcterms:W3CDTF">2017-06-16T08:25:00Z</dcterms:modified>
</cp:coreProperties>
</file>