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2017年</w:t>
      </w:r>
      <w: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  <w:t>山东省住房和城乡建设厅幼儿园公开招聘拟聘用人员公示名单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10244" w:type="dxa"/>
        <w:jc w:val="center"/>
        <w:tblInd w:w="-9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981"/>
        <w:gridCol w:w="994"/>
        <w:gridCol w:w="1170"/>
        <w:gridCol w:w="850"/>
        <w:gridCol w:w="675"/>
        <w:gridCol w:w="750"/>
        <w:gridCol w:w="778"/>
        <w:gridCol w:w="810"/>
        <w:gridCol w:w="15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岗位等级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7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山东省住房和城乡建设厅幼儿园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史琳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0531-87934766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山东省住房和城乡建设厅幼儿园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张梦旭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0531-87934766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山东省住房和城乡建设厅幼儿园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付璇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0531-87934766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山东省住房和城乡建设厅幼儿园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贾延超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0531-87934766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jc w:val="both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rPr>
          <w:rFonts w:ascii="微软雅黑" w:hAnsi="微软雅黑" w:eastAsia="微软雅黑" w:cs="微软雅黑"/>
          <w:b/>
          <w:i w:val="0"/>
          <w:caps w:val="0"/>
          <w:color w:val="404040"/>
          <w:spacing w:val="0"/>
          <w:sz w:val="20"/>
          <w:szCs w:val="2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D477E"/>
    <w:rsid w:val="036D47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2017-09-16T03:00:00Z</dcterms:created>
  <dc:creator>ASUS</dc:creator>
  <cp:lastModifiedBy>ASUS</cp:lastModifiedBy>
  <dcterms:modified xsi:type="dcterms:W3CDTF">2017-09-16T03:00:58Z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